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22" w:rsidRPr="00F137E8" w:rsidRDefault="00643922" w:rsidP="00F137E8">
      <w:pPr>
        <w:shd w:val="clear" w:color="auto" w:fill="FFFFFF"/>
        <w:spacing w:after="120" w:line="4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137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Методические Сроки проведения региональных диагностических работ (РДР)</w:t>
      </w:r>
    </w:p>
    <w:p w:rsidR="00643922" w:rsidRPr="00643922" w:rsidRDefault="00643922" w:rsidP="0064392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643922">
        <w:rPr>
          <w:rFonts w:ascii="Montserrat" w:eastAsia="Times New Roman" w:hAnsi="Montserrat" w:cs="Times New Roman"/>
          <w:color w:val="000000"/>
          <w:sz w:val="16"/>
          <w:szCs w:val="16"/>
        </w:rPr>
        <w:t> </w:t>
      </w:r>
      <w:bookmarkStart w:id="0" w:name="_GoBack"/>
      <w:bookmarkEnd w:id="0"/>
    </w:p>
    <w:p w:rsidR="00643922" w:rsidRPr="001F2FD7" w:rsidRDefault="00643922" w:rsidP="00643922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  <w:r w:rsidRPr="001F2FD7">
        <w:rPr>
          <w:rFonts w:ascii="Times New Roman" w:eastAsia="Times New Roman" w:hAnsi="Times New Roman" w:cs="Times New Roman"/>
          <w:b/>
          <w:color w:val="000000"/>
        </w:rPr>
        <w:t>20 февраля 2023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proofErr w:type="gramEnd"/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организацию и проведение региональных диагностических 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 в М</w:t>
      </w:r>
      <w:r w:rsidR="00CB018D"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ОУ "</w:t>
      </w:r>
      <w:r w:rsidR="001F2FD7">
        <w:rPr>
          <w:rFonts w:ascii="Times New Roman" w:eastAsia="Times New Roman" w:hAnsi="Times New Roman" w:cs="Times New Roman"/>
          <w:color w:val="000000"/>
          <w:sz w:val="24"/>
          <w:szCs w:val="24"/>
        </w:rPr>
        <w:t>СОШ х. Ново-</w:t>
      </w:r>
      <w:proofErr w:type="spellStart"/>
      <w:r w:rsidR="001F2FD7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Исправненского</w:t>
      </w:r>
      <w:proofErr w:type="spellEnd"/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":</w:t>
      </w:r>
    </w:p>
    <w:p w:rsidR="00643922" w:rsidRPr="00CB018D" w:rsidRDefault="001F2FD7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Ларина Алла Сергеевна</w:t>
        </w:r>
        <w:r w:rsidR="00643922" w:rsidRPr="00CB018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заместитель директора по учебно-воспитательной работе</w:t>
        </w:r>
      </w:hyperlink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Региональные диагностические работы (далее - РДР) являются одной из оценочных процедур региональной системы оценки качества образования.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проведения РДР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проведения РДР: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состава целевых выборок и контрольных групп для каждой работы;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и апробация контрольных измерительных материалов (далее - КИМ) для проведения РДР;</w:t>
      </w:r>
    </w:p>
    <w:p w:rsidR="00643922" w:rsidRPr="00CB018D" w:rsidRDefault="00643922" w:rsidP="00643922">
      <w:pPr>
        <w:shd w:val="clear" w:color="auto" w:fill="FFFFFF"/>
        <w:spacing w:before="60" w:after="14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643922" w:rsidRPr="00CB018D" w:rsidRDefault="00643922" w:rsidP="00643922">
      <w:pPr>
        <w:shd w:val="clear" w:color="auto" w:fill="FFFFFF"/>
        <w:spacing w:before="60" w:line="21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РДР является </w:t>
      </w:r>
      <w:r w:rsidRPr="00CB0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обязательным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всех государственных образ</w:t>
      </w:r>
      <w:r w:rsidR="00CB018D"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овательных организаций </w:t>
      </w:r>
      <w:r w:rsidR="001F2FD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Карачаево-Черкесской Республике</w:t>
      </w:r>
      <w:r w:rsidRPr="00CB01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A5C" w:rsidRPr="00CB018D" w:rsidRDefault="00203A5C">
      <w:pPr>
        <w:rPr>
          <w:rFonts w:ascii="Times New Roman" w:hAnsi="Times New Roman" w:cs="Times New Roman"/>
          <w:sz w:val="24"/>
          <w:szCs w:val="24"/>
        </w:rPr>
      </w:pPr>
    </w:p>
    <w:sectPr w:rsidR="00203A5C" w:rsidRPr="00CB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922"/>
    <w:rsid w:val="001F2FD7"/>
    <w:rsid w:val="00203A5C"/>
    <w:rsid w:val="00643922"/>
    <w:rsid w:val="00CB018D"/>
    <w:rsid w:val="00F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3922"/>
    <w:rPr>
      <w:b/>
      <w:bCs/>
    </w:rPr>
  </w:style>
  <w:style w:type="character" w:styleId="a5">
    <w:name w:val="Hyperlink"/>
    <w:basedOn w:val="a0"/>
    <w:uiPriority w:val="99"/>
    <w:semiHidden/>
    <w:unhideWhenUsed/>
    <w:rsid w:val="00643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432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1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-novomichurinsk-r62.gosweb.gosuslugi.ru/persony/sotrudniki_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9</cp:revision>
  <dcterms:created xsi:type="dcterms:W3CDTF">2023-03-24T09:37:00Z</dcterms:created>
  <dcterms:modified xsi:type="dcterms:W3CDTF">2023-09-07T08:27:00Z</dcterms:modified>
</cp:coreProperties>
</file>